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B0" w:rsidRDefault="00310100" w:rsidP="00310100">
      <w:pPr>
        <w:ind w:left="1" w:hanging="3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page">
              <wp:posOffset>418270</wp:posOffset>
            </wp:positionH>
            <wp:positionV relativeFrom="page">
              <wp:posOffset>129540</wp:posOffset>
            </wp:positionV>
            <wp:extent cx="901505" cy="118919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505" cy="1189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2"/>
          <w:szCs w:val="32"/>
        </w:rPr>
        <w:t xml:space="preserve">Comune di Monterotondo Marittimo       </w:t>
      </w:r>
    </w:p>
    <w:p w:rsidR="00EA24B0" w:rsidRDefault="00310100" w:rsidP="00310100">
      <w:pPr>
        <w:tabs>
          <w:tab w:val="center" w:pos="4819"/>
        </w:tabs>
        <w:ind w:left="1" w:hanging="3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Provincia di Gross</w:t>
      </w: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eto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b/>
        </w:rPr>
      </w:pP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b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AL RESPONSABILE DEL SETTORE 3 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UFFICIO EDILIZIA PRIVATA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COMUNE DI MONTEROTONDO MARITTIMO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RICHIESTA CERTIFICAZIONE IDONEITÁ ALLOGGIATIVA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</w:rPr>
      </w:pPr>
      <w:r>
        <w:rPr>
          <w:rFonts w:eastAsia="Arial" w:cs="Arial"/>
          <w:i/>
          <w:color w:val="000000"/>
        </w:rPr>
        <w:t xml:space="preserve">(ai sensi del </w:t>
      </w:r>
      <w:proofErr w:type="spellStart"/>
      <w:r>
        <w:rPr>
          <w:rFonts w:eastAsia="Arial" w:cs="Arial"/>
          <w:i/>
          <w:color w:val="000000"/>
        </w:rPr>
        <w:t>D.lgs</w:t>
      </w:r>
      <w:proofErr w:type="spellEnd"/>
      <w:r>
        <w:rPr>
          <w:rFonts w:eastAsia="Arial" w:cs="Arial"/>
          <w:i/>
          <w:color w:val="000000"/>
        </w:rPr>
        <w:t xml:space="preserve"> n.286/1998 e </w:t>
      </w:r>
      <w:proofErr w:type="spellStart"/>
      <w:r>
        <w:rPr>
          <w:rFonts w:eastAsia="Arial" w:cs="Arial"/>
          <w:i/>
          <w:color w:val="000000"/>
        </w:rPr>
        <w:t>ss.mm.ii</w:t>
      </w:r>
      <w:proofErr w:type="spellEnd"/>
      <w:r>
        <w:rPr>
          <w:rFonts w:eastAsia="Arial" w:cs="Arial"/>
          <w:i/>
          <w:color w:val="000000"/>
        </w:rPr>
        <w:t>.; LRT n.96/1996; Del. G.R. T. n.700/2005)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IL SOTTOSCRITTO</w:t>
      </w:r>
    </w:p>
    <w:tbl>
      <w:tblPr>
        <w:tblStyle w:val="a4"/>
        <w:tblW w:w="9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853"/>
        <w:gridCol w:w="1707"/>
        <w:gridCol w:w="1849"/>
        <w:gridCol w:w="854"/>
        <w:gridCol w:w="853"/>
        <w:gridCol w:w="1064"/>
      </w:tblGrid>
      <w:tr w:rsidR="00EA24B0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Nato/a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Prov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il</w:t>
            </w:r>
          </w:p>
        </w:tc>
      </w:tr>
      <w:tr w:rsidR="00EA24B0">
        <w:trPr>
          <w:trHeight w:val="376"/>
        </w:trPr>
        <w:tc>
          <w:tcPr>
            <w:tcW w:w="26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A24B0">
        <w:trPr>
          <w:trHeight w:val="20"/>
        </w:trPr>
        <w:tc>
          <w:tcPr>
            <w:tcW w:w="26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Prov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CAP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 Via /Località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n. civ.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Fraz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A24B0">
        <w:trPr>
          <w:trHeight w:val="319"/>
        </w:trPr>
        <w:tc>
          <w:tcPr>
            <w:tcW w:w="26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A24B0">
        <w:trPr>
          <w:trHeight w:val="20"/>
        </w:trPr>
        <w:tc>
          <w:tcPr>
            <w:tcW w:w="26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Cell.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Casella di posta elettronica</w:t>
            </w:r>
          </w:p>
        </w:tc>
      </w:tr>
      <w:tr w:rsidR="00EA24B0">
        <w:trPr>
          <w:trHeight w:val="247"/>
        </w:trPr>
        <w:tc>
          <w:tcPr>
            <w:tcW w:w="26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12" w:lineRule="auto"/>
        <w:ind w:left="0" w:hanging="2"/>
        <w:jc w:val="center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CHIEDE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12" w:lineRule="auto"/>
        <w:jc w:val="both"/>
        <w:rPr>
          <w:rFonts w:eastAsia="Arial" w:cs="Arial"/>
          <w:color w:val="000000"/>
          <w:sz w:val="8"/>
          <w:szCs w:val="8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il rilascio, qualora ne ricorrano i presupposti, del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CERTIFICATO DI IDONEITÁ ALLOGGIATIVA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rilasciata ai sensi del D.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Lgs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n° 286/1998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ss.mm.ii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.; L.R.T. n° 96/1996; D.G.R.T. n° 700/2005, del seguente alloggio: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DATI RELATIVI ALL’IMMOBILE</w:t>
      </w:r>
    </w:p>
    <w:tbl>
      <w:tblPr>
        <w:tblStyle w:val="a5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4"/>
        <w:gridCol w:w="387"/>
        <w:gridCol w:w="1237"/>
        <w:gridCol w:w="200"/>
        <w:gridCol w:w="778"/>
        <w:gridCol w:w="1149"/>
        <w:gridCol w:w="932"/>
        <w:gridCol w:w="340"/>
        <w:gridCol w:w="145"/>
        <w:gridCol w:w="496"/>
        <w:gridCol w:w="121"/>
        <w:gridCol w:w="375"/>
        <w:gridCol w:w="571"/>
        <w:gridCol w:w="2264"/>
      </w:tblGrid>
      <w:tr w:rsidR="00EA24B0">
        <w:trPr>
          <w:trHeight w:val="442"/>
        </w:trPr>
        <w:tc>
          <w:tcPr>
            <w:tcW w:w="2538" w:type="dxa"/>
            <w:gridSpan w:val="4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Immobile o area sito in</w:t>
            </w:r>
          </w:p>
        </w:tc>
        <w:tc>
          <w:tcPr>
            <w:tcW w:w="3344" w:type="dxa"/>
            <w:gridSpan w:val="5"/>
            <w:tcBorders>
              <w:bottom w:val="single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località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EA24B0" w:rsidRDefault="00EA24B0" w:rsidP="003101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A24B0">
        <w:trPr>
          <w:trHeight w:val="442"/>
        </w:trPr>
        <w:tc>
          <w:tcPr>
            <w:tcW w:w="1101" w:type="dxa"/>
            <w:gridSpan w:val="2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4296" w:type="dxa"/>
            <w:gridSpan w:val="5"/>
            <w:tcBorders>
              <w:bottom w:val="single" w:sz="4" w:space="0" w:color="000000"/>
            </w:tcBorders>
            <w:vAlign w:val="center"/>
          </w:tcPr>
          <w:p w:rsidR="00EA24B0" w:rsidRDefault="00EA24B0" w:rsidP="003101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641" w:type="dxa"/>
            <w:gridSpan w:val="2"/>
            <w:tcBorders>
              <w:bottom w:val="single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4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A24B0">
        <w:trPr>
          <w:trHeight w:val="442"/>
        </w:trPr>
        <w:tc>
          <w:tcPr>
            <w:tcW w:w="2338" w:type="dxa"/>
            <w:gridSpan w:val="3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Dati Catasto Fabbricati</w:t>
            </w:r>
          </w:p>
        </w:tc>
        <w:tc>
          <w:tcPr>
            <w:tcW w:w="7371" w:type="dxa"/>
            <w:gridSpan w:val="11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1489"/>
                <w:tab w:val="left" w:pos="4891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A24B0">
        <w:trPr>
          <w:trHeight w:val="442"/>
        </w:trPr>
        <w:tc>
          <w:tcPr>
            <w:tcW w:w="71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2602" w:type="dxa"/>
            <w:gridSpan w:val="4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Particella</w:t>
            </w:r>
          </w:p>
        </w:tc>
        <w:tc>
          <w:tcPr>
            <w:tcW w:w="2034" w:type="dxa"/>
            <w:gridSpan w:val="5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Sub.</w:t>
            </w:r>
          </w:p>
        </w:tc>
        <w:tc>
          <w:tcPr>
            <w:tcW w:w="2264" w:type="dxa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A24B0">
        <w:trPr>
          <w:trHeight w:val="442"/>
        </w:trPr>
        <w:tc>
          <w:tcPr>
            <w:tcW w:w="71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2602" w:type="dxa"/>
            <w:gridSpan w:val="4"/>
            <w:tcBorders>
              <w:top w:val="single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Particella</w:t>
            </w:r>
          </w:p>
        </w:tc>
        <w:tc>
          <w:tcPr>
            <w:tcW w:w="2034" w:type="dxa"/>
            <w:gridSpan w:val="5"/>
            <w:tcBorders>
              <w:top w:val="single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Sub.</w:t>
            </w:r>
          </w:p>
        </w:tc>
        <w:tc>
          <w:tcPr>
            <w:tcW w:w="2264" w:type="dxa"/>
            <w:tcBorders>
              <w:top w:val="single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A24B0">
        <w:trPr>
          <w:trHeight w:val="442"/>
        </w:trPr>
        <w:tc>
          <w:tcPr>
            <w:tcW w:w="71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26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Particella</w:t>
            </w:r>
          </w:p>
        </w:tc>
        <w:tc>
          <w:tcPr>
            <w:tcW w:w="203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Sub.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6040"/>
                <w:tab w:val="left" w:pos="7049"/>
                <w:tab w:val="left" w:pos="739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0" w:hanging="2"/>
        <w:rPr>
          <w:rFonts w:eastAsia="Arial" w:cs="Arial"/>
          <w:color w:val="00000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12" w:lineRule="auto"/>
        <w:ind w:left="0" w:hanging="2"/>
        <w:jc w:val="center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DICHIARA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eastAsia="Arial" w:cs="Arial"/>
          <w:color w:val="000000"/>
          <w:sz w:val="20"/>
          <w:szCs w:val="2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12" w:lineRule="auto"/>
        <w:ind w:left="0" w:hanging="2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consapevole che le dichiarazioni false, la falsità negli atti e l’uso di atti falsi comportano l’applicazione delle sanzioni penali previste dall’Art. 76 del D.P.R. n° 445/2000 e che l’Amministrazione Comunale provvederà alla revoca del certificato eventua</w:t>
      </w:r>
      <w:r>
        <w:rPr>
          <w:rFonts w:eastAsia="Arial" w:cs="Arial"/>
          <w:color w:val="000000"/>
        </w:rPr>
        <w:t>lmente rilasciato sulla base della presente dichiarazione, come previsto dall’Art. 71 del D.P.R. n° 445/2000.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12" w:lineRule="auto"/>
        <w:ind w:left="0" w:hanging="2"/>
        <w:jc w:val="both"/>
        <w:rPr>
          <w:rFonts w:eastAsia="Arial" w:cs="Arial"/>
          <w:color w:val="000000"/>
        </w:rPr>
      </w:pPr>
    </w:p>
    <w:tbl>
      <w:tblPr>
        <w:tblStyle w:val="a6"/>
        <w:tblW w:w="95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1"/>
      </w:tblGrid>
      <w:tr w:rsidR="00EA24B0">
        <w:trPr>
          <w:trHeight w:val="198"/>
        </w:trPr>
        <w:tc>
          <w:tcPr>
            <w:tcW w:w="9541" w:type="dxa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/>
              <w:ind w:left="0" w:right="-108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 essere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eastAsia="Arial" w:cs="Arial"/>
                <w:i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proprietario/comproprietario / </w:t>
            </w:r>
            <w:r>
              <w:rPr>
                <w:rFonts w:eastAsia="Arial" w:cs="Arial"/>
                <w:i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conduttore dell’alloggio / </w:t>
            </w:r>
            <w:r>
              <w:rPr>
                <w:rFonts w:eastAsia="Arial" w:cs="Arial"/>
                <w:i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residente/domiciliato/ospite nell’alloggio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 Che l’alloggio è di proprietà di: _____________________________________________________________ ed è stato 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eastAsia="Arial" w:cs="Arial"/>
          <w:i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ACQUISTATO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con Contratto stipulato in data________________ Registrato a  _____________il______________ Rep. n° ________________________(che si al</w:t>
      </w:r>
      <w:r>
        <w:rPr>
          <w:rFonts w:ascii="Calibri" w:eastAsia="Calibri" w:hAnsi="Calibri" w:cs="Calibri"/>
          <w:color w:val="000000"/>
          <w:sz w:val="20"/>
          <w:szCs w:val="20"/>
        </w:rPr>
        <w:t>lega in copia)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eastAsia="Arial" w:cs="Arial"/>
          <w:i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LOCATO </w:t>
      </w:r>
      <w:r>
        <w:rPr>
          <w:rFonts w:ascii="Calibri" w:eastAsia="Calibri" w:hAnsi="Calibri" w:cs="Calibri"/>
          <w:color w:val="000000"/>
          <w:sz w:val="20"/>
          <w:szCs w:val="20"/>
        </w:rPr>
        <w:t>con Contratto intestato a ________________________ stipulato in data _____________ e registrato a _____________________il__________________________ Rep. n°________________________(che si allega in copia)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80"/>
        <w:ind w:left="0" w:hanging="2"/>
        <w:jc w:val="both"/>
        <w:rPr>
          <w:rFonts w:eastAsia="Arial" w:cs="Arial"/>
          <w:color w:val="000000"/>
          <w:sz w:val="20"/>
          <w:szCs w:val="20"/>
        </w:rPr>
      </w:pP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80"/>
        <w:ind w:left="0" w:hanging="2"/>
        <w:jc w:val="both"/>
        <w:rPr>
          <w:rFonts w:eastAsia="Arial" w:cs="Arial"/>
          <w:color w:val="000000"/>
          <w:sz w:val="20"/>
          <w:szCs w:val="2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80"/>
        <w:ind w:left="0" w:hanging="2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Allegati obbligatori: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80"/>
        <w:ind w:left="0" w:hanging="2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Alla presente devono essere allegati i seguenti documenti: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fotocopia (leggibile e completa) del Documento di Identità del Richiedente in corso di validità, così come previsto dall’Art. 35 del D.P.R. n°445/2000;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dichiarazione del PROPRIETARIO sul possesso dei requisiti igienico-sanitari e le caratteristiche dell’alloggio, necessarie al rilascio del Certificato di Idoneità Alloggiativa; 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fotocopia del titolo di soggiorno; nei casi di primo ingresso per lavoro, fotocopia del Visto d'ingresso;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nel caso in cui la domanda di rilascio del Certificato sia presentata dal Conduttore del Contratto di Locazione, fotocopia del Contratto di Locazio</w:t>
      </w:r>
      <w:r>
        <w:rPr>
          <w:rFonts w:ascii="Calibri" w:eastAsia="Calibri" w:hAnsi="Calibri" w:cs="Calibri"/>
          <w:color w:val="000000"/>
          <w:sz w:val="22"/>
          <w:szCs w:val="22"/>
        </w:rPr>
        <w:t>ne e ricevuta della registrazione;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nel caso in cui la domanda del rilascio del Certificato sia presentata dal proprietario dell’alloggio, fotocopia dell’Atto di proprietà (Contratto di compravendita od altro, ad esempio Dichiarazione di Successione o vis</w:t>
      </w:r>
      <w:r>
        <w:rPr>
          <w:rFonts w:ascii="Calibri" w:eastAsia="Calibri" w:hAnsi="Calibri" w:cs="Calibri"/>
          <w:color w:val="000000"/>
          <w:sz w:val="22"/>
          <w:szCs w:val="22"/>
        </w:rPr>
        <w:t>ura catastale);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nel caso in cui la domanda del rilascio del Certificato sia presentata dal soggetto ospite nell’alloggio, la 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dichiarazione di ospitalità da parte del Proprietario o di chi ha la disponibilità dell’alloggio che lo ospita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Planime</w:t>
      </w:r>
      <w:r>
        <w:rPr>
          <w:rFonts w:ascii="Calibri" w:eastAsia="Calibri" w:hAnsi="Calibri" w:cs="Calibri"/>
          <w:color w:val="000000"/>
          <w:sz w:val="22"/>
          <w:szCs w:val="22"/>
        </w:rPr>
        <w:t>tria dell’appartamento, a scelta tra le seguenti possibilità: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</w:rPr>
        <w:t>☐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Fotocopia integrale della planimetria catastale in scala;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</w:rPr>
        <w:t>☐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Fotocopia della planimetria allegata all’ultima Pratica Edilizia presentata od estremi della stessa;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</w:rPr>
        <w:t>☐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Rilievo dell’alloggio in originale in scala 1:100 redatto, timbrato e firmato da un Tecnico abilitato che riporti destinazioni, dimensioni, altezze e superfici di tutti i locali, firmato anche dal Proprietario;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eastAsia="Arial" w:cs="Arial"/>
          <w:color w:val="00000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before="100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Monterotondo Marittimo, lì_________________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11766"/>
          <w:tab w:val="right" w:pos="14317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Il Richiedente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11766"/>
          <w:tab w:val="right" w:pos="14317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11766"/>
          <w:tab w:val="right" w:pos="14317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11766"/>
          <w:tab w:val="right" w:pos="14317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___________________________________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______________________________________________________________________________________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INFORMATIVA SUL TRATTAMENTO DEI DATI PERSONALI 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Ai sensi e per gli effetti del Regolamento UE n° 2016/679, il Comune di Monterotondo Marittimo, in qualità di titolare del trattamento, informa che i dati personali acquisiti formeranno oggetto di trattamento nel rispetto della normativa sopra richiamata, </w:t>
      </w:r>
      <w:r>
        <w:rPr>
          <w:rFonts w:ascii="Calibri" w:eastAsia="Calibri" w:hAnsi="Calibri" w:cs="Calibri"/>
          <w:color w:val="000000"/>
        </w:rPr>
        <w:t>ed informa circa i seguenti aspetti del trattamento:</w:t>
      </w:r>
      <w:r>
        <w:rPr>
          <w:rFonts w:ascii="Calibri" w:eastAsia="Calibri" w:hAnsi="Calibri" w:cs="Calibri"/>
          <w:color w:val="000000"/>
        </w:rPr>
        <w:br/>
        <w:t>Il titolare del trattamento è il Comune di Monterotondo Marittimo.  L’elenco dei possibili Responsabili del trattamento è richiedibile presso il Titolare. I dati personali verranno trattati esclusivament</w:t>
      </w:r>
      <w:r>
        <w:rPr>
          <w:rFonts w:ascii="Calibri" w:eastAsia="Calibri" w:hAnsi="Calibri" w:cs="Calibri"/>
          <w:color w:val="000000"/>
        </w:rPr>
        <w:t>e per gli scopi connessi ai fini istituzionali del Comune di Monterotondo Marittimo, ovvero dipendenti da obblighi di Legge, ivi compresa l'adozione di misure di sicurezza. I dati personali verranno trattati manualmente e con strumenti automatizzati, conse</w:t>
      </w:r>
      <w:r>
        <w:rPr>
          <w:rFonts w:ascii="Calibri" w:eastAsia="Calibri" w:hAnsi="Calibri" w:cs="Calibri"/>
          <w:color w:val="000000"/>
        </w:rPr>
        <w:t>rvati per la durata prevista ed alla fine distrutti. Il conferimento dei dati è obbligatorio per beneficiare dei servizi di cui sopra, e l'eventuale diniego comporta l'impossibilità della scrivente di erogare il servizio o prodotto richiesto. I dati person</w:t>
      </w:r>
      <w:r>
        <w:rPr>
          <w:rFonts w:ascii="Calibri" w:eastAsia="Calibri" w:hAnsi="Calibri" w:cs="Calibri"/>
          <w:color w:val="000000"/>
        </w:rPr>
        <w:t>ali non saranno diffusi presso terzi, ma potranno essere comunicati a clienti e fornitori ed Enti Pubblici per l’espletamento di obblighi di Legge. I dati verranno conservati all’interno della Unione Europea.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lastRenderedPageBreak/>
        <w:t>L’interessato gode dei diritti assicurati dall'</w:t>
      </w:r>
      <w:r>
        <w:rPr>
          <w:rFonts w:ascii="Calibri" w:eastAsia="Calibri" w:hAnsi="Calibri" w:cs="Calibri"/>
          <w:color w:val="000000"/>
        </w:rPr>
        <w:t>Art. 15 del Regolamento UE n° 2016/679, che potranno essere esercitati mediante apposita richiesta al Titolare del trattamento. L’informativa  estesa può essere richiesta al personale o consultata nel sito internet istituzionale  </w:t>
      </w:r>
      <w:r>
        <w:rPr>
          <w:rFonts w:ascii="Calibri" w:eastAsia="Calibri" w:hAnsi="Calibri" w:cs="Calibri"/>
          <w:color w:val="0000FF"/>
          <w:u w:val="single"/>
        </w:rPr>
        <w:t>www.comune.m</w:t>
      </w:r>
      <w:r>
        <w:rPr>
          <w:rFonts w:ascii="Calibri" w:eastAsia="Calibri" w:hAnsi="Calibri" w:cs="Calibri"/>
          <w:color w:val="0000FF"/>
          <w:u w:val="single"/>
        </w:rPr>
        <w:t>ontrerotondoma</w:t>
      </w:r>
      <w:r>
        <w:rPr>
          <w:rFonts w:ascii="Calibri" w:eastAsia="Calibri" w:hAnsi="Calibri" w:cs="Calibri"/>
          <w:color w:val="0000FF"/>
          <w:u w:val="single"/>
        </w:rPr>
        <w:t>rititmo</w:t>
      </w:r>
      <w:r>
        <w:rPr>
          <w:rFonts w:ascii="Calibri" w:eastAsia="Calibri" w:hAnsi="Calibri" w:cs="Calibri"/>
          <w:color w:val="0000FF"/>
          <w:u w:val="single"/>
        </w:rPr>
        <w:t>.gr.it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rFonts w:eastAsia="Arial" w:cs="Arial"/>
          <w:color w:val="000000"/>
        </w:rPr>
      </w:pP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rFonts w:eastAsia="Arial" w:cs="Arial"/>
          <w:color w:val="000000"/>
        </w:rPr>
      </w:pP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rFonts w:eastAsia="Arial" w:cs="Arial"/>
          <w:color w:val="000000"/>
        </w:rPr>
      </w:pP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center"/>
        <w:rPr>
          <w:rFonts w:eastAsia="Arial" w:cs="Arial"/>
          <w:color w:val="000000"/>
        </w:rPr>
      </w:pP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Arial" w:cs="Arial"/>
          <w:color w:val="00000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DICHIARAZIONE DEL PROPRIETARIO SUL POSSESSO DEI REQUISITI IGIENICO SANITARI E LE CARATTERISTICHE DELL’ALLOGGIO, NECESSARIE AL RILASCIO DEL 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CERTIFICATO DI IDONEITÁ ALLOGGIATIVA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(ai sensi del D.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Lgs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n° 286/1998 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ss.mm.ii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.; L.R.T. n° 96/1996; D.G.R.T. n° 700/2005)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Arial" w:cs="Arial"/>
          <w:color w:val="FF0000"/>
          <w:sz w:val="8"/>
          <w:szCs w:val="8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Il/La sottoscritto/a, proprietario: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Cognome_______________________________________Nome____________________________________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nato a ____________________________(_____) il____/____/______C.F.__________________________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in __________________________________Via______________________________n°________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jc w:val="both"/>
        <w:rPr>
          <w:rFonts w:eastAsia="Arial" w:cs="Arial"/>
          <w:color w:val="000000"/>
          <w:sz w:val="8"/>
          <w:szCs w:val="8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12" w:lineRule="auto"/>
        <w:ind w:left="0" w:hanging="2"/>
        <w:jc w:val="center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DICHIARA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jc w:val="both"/>
        <w:rPr>
          <w:rFonts w:eastAsia="Arial" w:cs="Arial"/>
          <w:color w:val="000000"/>
          <w:sz w:val="8"/>
          <w:szCs w:val="8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12" w:lineRule="auto"/>
        <w:ind w:left="0" w:hanging="2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consapevole che le dichiarazioni false, la falsità negli atti e l’uso di atti falsi comportano l’applicazione delle sanzioni penali previste dall’Art. 76 del D.P.R. n° 445/2000 e che l’Amministrazione Comunale provvederà alla revoca del Certificato eventua</w:t>
      </w:r>
      <w:r>
        <w:rPr>
          <w:rFonts w:eastAsia="Arial" w:cs="Arial"/>
          <w:color w:val="000000"/>
        </w:rPr>
        <w:t>lmente rilasciato sulla base della presente dichiarazione, come previsto dall’Art. 71 del D.P.R. n° 445/2000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jc w:val="both"/>
        <w:rPr>
          <w:rFonts w:eastAsia="Arial" w:cs="Arial"/>
          <w:color w:val="000000"/>
          <w:sz w:val="8"/>
          <w:szCs w:val="8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12" w:lineRule="auto"/>
        <w:ind w:left="0" w:hanging="2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Dati relativi all’immobile:</w:t>
      </w:r>
    </w:p>
    <w:tbl>
      <w:tblPr>
        <w:tblStyle w:val="a7"/>
        <w:tblW w:w="9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5"/>
        <w:gridCol w:w="918"/>
        <w:gridCol w:w="16"/>
        <w:gridCol w:w="1258"/>
        <w:gridCol w:w="1278"/>
        <w:gridCol w:w="541"/>
        <w:gridCol w:w="239"/>
        <w:gridCol w:w="448"/>
        <w:gridCol w:w="2244"/>
        <w:gridCol w:w="516"/>
        <w:gridCol w:w="1404"/>
      </w:tblGrid>
      <w:tr w:rsidR="00EA24B0">
        <w:tc>
          <w:tcPr>
            <w:tcW w:w="1833" w:type="dxa"/>
            <w:gridSpan w:val="2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Immobile sito in</w:t>
            </w:r>
          </w:p>
        </w:tc>
        <w:tc>
          <w:tcPr>
            <w:tcW w:w="3093" w:type="dxa"/>
            <w:gridSpan w:val="4"/>
            <w:tcBorders>
              <w:bottom w:val="dotted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Località</w:t>
            </w:r>
          </w:p>
        </w:tc>
        <w:tc>
          <w:tcPr>
            <w:tcW w:w="4164" w:type="dxa"/>
            <w:gridSpan w:val="3"/>
            <w:tcBorders>
              <w:bottom w:val="dotted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A24B0">
        <w:tc>
          <w:tcPr>
            <w:tcW w:w="915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6942" w:type="dxa"/>
            <w:gridSpan w:val="8"/>
            <w:tcBorders>
              <w:bottom w:val="dotted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1404" w:type="dxa"/>
            <w:tcBorders>
              <w:bottom w:val="dotted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A24B0">
        <w:tc>
          <w:tcPr>
            <w:tcW w:w="915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Foglio n°</w:t>
            </w:r>
          </w:p>
        </w:tc>
        <w:tc>
          <w:tcPr>
            <w:tcW w:w="934" w:type="dxa"/>
            <w:gridSpan w:val="2"/>
            <w:tcBorders>
              <w:bottom w:val="dotted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Particella n°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Sub. </w:t>
            </w:r>
          </w:p>
        </w:tc>
        <w:tc>
          <w:tcPr>
            <w:tcW w:w="4612" w:type="dxa"/>
            <w:gridSpan w:val="4"/>
            <w:tcBorders>
              <w:bottom w:val="dotted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A24B0">
        <w:tc>
          <w:tcPr>
            <w:tcW w:w="915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Foglio n°</w:t>
            </w:r>
          </w:p>
        </w:tc>
        <w:tc>
          <w:tcPr>
            <w:tcW w:w="934" w:type="dxa"/>
            <w:gridSpan w:val="2"/>
            <w:tcBorders>
              <w:bottom w:val="dotted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Particella n°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Sub. </w:t>
            </w:r>
          </w:p>
        </w:tc>
        <w:tc>
          <w:tcPr>
            <w:tcW w:w="4612" w:type="dxa"/>
            <w:gridSpan w:val="4"/>
            <w:tcBorders>
              <w:bottom w:val="dotted" w:sz="4" w:space="0" w:color="000000"/>
            </w:tcBorders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0"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12" w:lineRule="auto"/>
        <w:ind w:left="0" w:hanging="2"/>
        <w:jc w:val="both"/>
        <w:rPr>
          <w:rFonts w:eastAsia="Arial" w:cs="Arial"/>
          <w:color w:val="00000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Che l’alloggio per il quale si chiede il Certificato di Idoneità Alloggiativa è composto dai seguenti vani utili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(per idoneità abitativa sono vani utili tutti i vani, esclusa la cucina se inferiore a mq 14,00. Non sono rilevanti le superfici di corridoi, 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isimpegni, vani scala, servizi igienici e ripostigli. I vani saranno considerati idonei per una persona con una superficie minima di mq 9,00 e per due persone con una superficie minima di mq 14,00, ai sensi del DM. 05.07.1975) di cui si specifica: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12" w:lineRule="auto"/>
        <w:ind w:left="0" w:hanging="2"/>
        <w:jc w:val="both"/>
        <w:rPr>
          <w:rFonts w:eastAsia="Arial" w:cs="Arial"/>
          <w:color w:val="000000"/>
        </w:rPr>
      </w:pPr>
    </w:p>
    <w:tbl>
      <w:tblPr>
        <w:tblStyle w:val="a8"/>
        <w:tblW w:w="94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833"/>
        <w:gridCol w:w="1984"/>
        <w:gridCol w:w="2127"/>
        <w:gridCol w:w="1134"/>
      </w:tblGrid>
      <w:tr w:rsidR="00EA24B0">
        <w:trPr>
          <w:trHeight w:val="441"/>
        </w:trPr>
        <w:tc>
          <w:tcPr>
            <w:tcW w:w="2518" w:type="dxa"/>
            <w:shd w:val="clear" w:color="auto" w:fill="B8CCE4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VANI RILEVANTI</w:t>
            </w:r>
          </w:p>
        </w:tc>
        <w:tc>
          <w:tcPr>
            <w:tcW w:w="1684" w:type="dxa"/>
            <w:gridSpan w:val="2"/>
            <w:shd w:val="clear" w:color="auto" w:fill="B8CCE4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PRESENZA DI FINESTRA</w:t>
            </w:r>
          </w:p>
        </w:tc>
        <w:tc>
          <w:tcPr>
            <w:tcW w:w="4111" w:type="dxa"/>
            <w:gridSpan w:val="2"/>
            <w:shd w:val="clear" w:color="auto" w:fill="B8CCE4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SUPERFICIE COMPLESSIVA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ALTEZZA IN METRI</w:t>
            </w:r>
          </w:p>
        </w:tc>
      </w:tr>
      <w:tr w:rsidR="00EA24B0">
        <w:tc>
          <w:tcPr>
            <w:tcW w:w="2518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CUCINA</w:t>
            </w:r>
          </w:p>
        </w:tc>
        <w:tc>
          <w:tcPr>
            <w:tcW w:w="851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SI</w:t>
            </w:r>
          </w:p>
        </w:tc>
        <w:tc>
          <w:tcPr>
            <w:tcW w:w="833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NO</w:t>
            </w:r>
          </w:p>
        </w:tc>
        <w:tc>
          <w:tcPr>
            <w:tcW w:w="198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inferiore a 14mq</w:t>
            </w:r>
          </w:p>
        </w:tc>
        <w:tc>
          <w:tcPr>
            <w:tcW w:w="2127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superiore a 14 mq</w:t>
            </w:r>
          </w:p>
        </w:tc>
        <w:tc>
          <w:tcPr>
            <w:tcW w:w="1134" w:type="dxa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m………....</w:t>
            </w:r>
          </w:p>
        </w:tc>
      </w:tr>
      <w:tr w:rsidR="00EA24B0">
        <w:tc>
          <w:tcPr>
            <w:tcW w:w="2518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SALA DA PRANZO</w:t>
            </w:r>
          </w:p>
        </w:tc>
        <w:tc>
          <w:tcPr>
            <w:tcW w:w="851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SI</w:t>
            </w:r>
          </w:p>
        </w:tc>
        <w:tc>
          <w:tcPr>
            <w:tcW w:w="833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NO</w:t>
            </w:r>
          </w:p>
        </w:tc>
        <w:tc>
          <w:tcPr>
            <w:tcW w:w="198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tra 9 mq e 14 mq</w:t>
            </w:r>
          </w:p>
        </w:tc>
        <w:tc>
          <w:tcPr>
            <w:tcW w:w="2127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superiore a 14 mq</w:t>
            </w:r>
          </w:p>
        </w:tc>
        <w:tc>
          <w:tcPr>
            <w:tcW w:w="1134" w:type="dxa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 ………...</w:t>
            </w:r>
          </w:p>
        </w:tc>
      </w:tr>
      <w:tr w:rsidR="00EA24B0">
        <w:tc>
          <w:tcPr>
            <w:tcW w:w="2518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SOGGIORNO</w:t>
            </w:r>
          </w:p>
        </w:tc>
        <w:tc>
          <w:tcPr>
            <w:tcW w:w="851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SI</w:t>
            </w:r>
          </w:p>
        </w:tc>
        <w:tc>
          <w:tcPr>
            <w:tcW w:w="833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NO</w:t>
            </w:r>
          </w:p>
        </w:tc>
        <w:tc>
          <w:tcPr>
            <w:tcW w:w="198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tra 9 mq e 14 mq</w:t>
            </w:r>
          </w:p>
        </w:tc>
        <w:tc>
          <w:tcPr>
            <w:tcW w:w="2127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superiore a 14 mq</w:t>
            </w:r>
          </w:p>
        </w:tc>
        <w:tc>
          <w:tcPr>
            <w:tcW w:w="1134" w:type="dxa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m…………</w:t>
            </w:r>
          </w:p>
        </w:tc>
      </w:tr>
      <w:tr w:rsidR="00EA24B0">
        <w:tc>
          <w:tcPr>
            <w:tcW w:w="2518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851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SI</w:t>
            </w:r>
          </w:p>
        </w:tc>
        <w:tc>
          <w:tcPr>
            <w:tcW w:w="833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NO</w:t>
            </w:r>
          </w:p>
        </w:tc>
        <w:tc>
          <w:tcPr>
            <w:tcW w:w="198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tra 9 mq e 14 mq</w:t>
            </w:r>
          </w:p>
        </w:tc>
        <w:tc>
          <w:tcPr>
            <w:tcW w:w="2127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superiore a 14 mq</w:t>
            </w:r>
          </w:p>
        </w:tc>
        <w:tc>
          <w:tcPr>
            <w:tcW w:w="1134" w:type="dxa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m…………</w:t>
            </w:r>
          </w:p>
        </w:tc>
      </w:tr>
      <w:tr w:rsidR="00EA24B0">
        <w:tc>
          <w:tcPr>
            <w:tcW w:w="2518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CAMERA</w:t>
            </w:r>
          </w:p>
        </w:tc>
        <w:tc>
          <w:tcPr>
            <w:tcW w:w="851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SI</w:t>
            </w:r>
          </w:p>
        </w:tc>
        <w:tc>
          <w:tcPr>
            <w:tcW w:w="833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NO</w:t>
            </w:r>
          </w:p>
        </w:tc>
        <w:tc>
          <w:tcPr>
            <w:tcW w:w="198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tra 9 mq e 14 mq</w:t>
            </w:r>
          </w:p>
        </w:tc>
        <w:tc>
          <w:tcPr>
            <w:tcW w:w="2127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superiore a 14 mq</w:t>
            </w:r>
          </w:p>
        </w:tc>
        <w:tc>
          <w:tcPr>
            <w:tcW w:w="1134" w:type="dxa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m…………</w:t>
            </w:r>
          </w:p>
        </w:tc>
      </w:tr>
      <w:tr w:rsidR="00EA24B0">
        <w:tc>
          <w:tcPr>
            <w:tcW w:w="2518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851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SI</w:t>
            </w:r>
          </w:p>
        </w:tc>
        <w:tc>
          <w:tcPr>
            <w:tcW w:w="833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NO</w:t>
            </w:r>
          </w:p>
        </w:tc>
        <w:tc>
          <w:tcPr>
            <w:tcW w:w="198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tra 9 mq e 14 mq</w:t>
            </w:r>
          </w:p>
        </w:tc>
        <w:tc>
          <w:tcPr>
            <w:tcW w:w="2127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superiore a 14 mq</w:t>
            </w:r>
          </w:p>
        </w:tc>
        <w:tc>
          <w:tcPr>
            <w:tcW w:w="1134" w:type="dxa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m…………</w:t>
            </w:r>
          </w:p>
        </w:tc>
      </w:tr>
      <w:tr w:rsidR="00EA24B0">
        <w:tc>
          <w:tcPr>
            <w:tcW w:w="2518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851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SI</w:t>
            </w:r>
          </w:p>
        </w:tc>
        <w:tc>
          <w:tcPr>
            <w:tcW w:w="833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NO</w:t>
            </w:r>
          </w:p>
        </w:tc>
        <w:tc>
          <w:tcPr>
            <w:tcW w:w="198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tra 9 mq e 14 mq</w:t>
            </w:r>
          </w:p>
        </w:tc>
        <w:tc>
          <w:tcPr>
            <w:tcW w:w="2127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superiore a 14 mq</w:t>
            </w:r>
          </w:p>
        </w:tc>
        <w:tc>
          <w:tcPr>
            <w:tcW w:w="1134" w:type="dxa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m…………</w:t>
            </w:r>
          </w:p>
        </w:tc>
      </w:tr>
      <w:tr w:rsidR="00EA24B0">
        <w:tc>
          <w:tcPr>
            <w:tcW w:w="2518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ALTRO VANO:</w:t>
            </w:r>
          </w:p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851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SI</w:t>
            </w:r>
          </w:p>
        </w:tc>
        <w:tc>
          <w:tcPr>
            <w:tcW w:w="833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NO</w:t>
            </w:r>
          </w:p>
        </w:tc>
        <w:tc>
          <w:tcPr>
            <w:tcW w:w="198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tra 9 mq e 14 mq</w:t>
            </w:r>
          </w:p>
        </w:tc>
        <w:tc>
          <w:tcPr>
            <w:tcW w:w="2127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superiore a 14 mq</w:t>
            </w:r>
          </w:p>
        </w:tc>
        <w:tc>
          <w:tcPr>
            <w:tcW w:w="1134" w:type="dxa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m…………</w:t>
            </w:r>
          </w:p>
        </w:tc>
      </w:tr>
      <w:tr w:rsidR="00EA24B0">
        <w:tc>
          <w:tcPr>
            <w:tcW w:w="2518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ALTRO VANO:</w:t>
            </w:r>
          </w:p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851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SI</w:t>
            </w:r>
          </w:p>
        </w:tc>
        <w:tc>
          <w:tcPr>
            <w:tcW w:w="833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NO</w:t>
            </w:r>
          </w:p>
        </w:tc>
        <w:tc>
          <w:tcPr>
            <w:tcW w:w="1984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tra 9 mq e 14 mq</w:t>
            </w:r>
          </w:p>
        </w:tc>
        <w:tc>
          <w:tcPr>
            <w:tcW w:w="2127" w:type="dxa"/>
            <w:vAlign w:val="center"/>
          </w:tcPr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[] superiore a 14 mq</w:t>
            </w:r>
          </w:p>
        </w:tc>
        <w:tc>
          <w:tcPr>
            <w:tcW w:w="1134" w:type="dxa"/>
            <w:vAlign w:val="center"/>
          </w:tcPr>
          <w:p w:rsidR="00EA24B0" w:rsidRDefault="00EA24B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A24B0" w:rsidRDefault="00310100" w:rsidP="0031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12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m…………</w:t>
            </w:r>
          </w:p>
        </w:tc>
      </w:tr>
    </w:tbl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EA24B0" w:rsidRDefault="00310100" w:rsidP="00310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la planimetria catastale, in atti al Catasto Fabbricati, è conforme allo stato dei luoghi; dichiara inoltre, che (barrare la/le casella/e che interessa/no): 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l’edificio, ed in particolare l’Unità Immobiliare è stata realizzata in epoca ante 1975 ed ha 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destinazione e caratteristiche di civile abitazione; </w:t>
      </w:r>
    </w:p>
    <w:p w:rsidR="00EA24B0" w:rsidRDefault="00310100" w:rsidP="00310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per il suddetto alloggio è stata rilasciata dal Comune di Monterotondo Marittimo  la Licenza di Abitabilità </w:t>
      </w:r>
    </w:p>
    <w:p w:rsidR="00EA24B0" w:rsidRDefault="00310100" w:rsidP="00310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n°.…………..del..............................., ovvero è stata depositata l’Attestazione della Certificazione di   </w:t>
      </w:r>
    </w:p>
    <w:p w:rsidR="00EA24B0" w:rsidRDefault="00310100" w:rsidP="00310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Abitabilità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n°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……………... del ........ …………, ed in ogni caso è in possesso dei requisiti di salubrità </w:t>
      </w:r>
    </w:p>
    <w:p w:rsidR="00EA24B0" w:rsidRDefault="00310100" w:rsidP="00310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e sicurezza richiesti per Legge per i locali abitabili; </w:t>
      </w:r>
    </w:p>
    <w:p w:rsidR="00EA24B0" w:rsidRDefault="00310100" w:rsidP="00310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 suddetto alloggio è conforme al progetto autorizzato (citare gli estremi dell’ultima Pratica Edilizia </w:t>
      </w:r>
    </w:p>
    <w:p w:rsidR="00EA24B0" w:rsidRDefault="00310100" w:rsidP="00310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di riferimento per l’alloggio)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n …..………. del .................................. ; </w:t>
      </w:r>
    </w:p>
    <w:p w:rsidR="00EA24B0" w:rsidRDefault="00310100" w:rsidP="00310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il suddetto alloggio è stato oggetto di Condono Edilizio di cui ai seguenti riferimenti: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n. …………..     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del………………………………………….; 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0"/>
          <w:szCs w:val="1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Dichiara inoltre c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he le condizioni del suddetto alloggio ad oggi non sono cambiate rispetto all’epoca della costruzione, oppure a quelle contenute nell’ultimo progetto autorizzato, ovvero rispetto a quelle contenute nella Licenza/Certificato di Abitabilità di cui sopra e ch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0"/>
          <w:szCs w:val="10"/>
        </w:rPr>
      </w:pPr>
    </w:p>
    <w:p w:rsidR="00EA24B0" w:rsidRDefault="00310100" w:rsidP="003101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tutti i locali, eccettuati quelli destinati ai servizi igienici, disimpegni, corridoi, vani-scala e ripostigli, fruiscono di illuminazione naturale diretta, adeguata alla destinazione d’uso; </w:t>
      </w:r>
    </w:p>
    <w:p w:rsidR="00EA24B0" w:rsidRDefault="00310100" w:rsidP="003101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è dotata di impianto di riscaldamento; </w:t>
      </w:r>
    </w:p>
    <w:p w:rsidR="00EA24B0" w:rsidRDefault="00310100" w:rsidP="003101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per ciascun locale, l’ampiezza della finestra è proporzionata in modo da assicurare un valore di fattore luce diurna adeguato; </w:t>
      </w:r>
    </w:p>
    <w:p w:rsidR="00EA24B0" w:rsidRDefault="00310100" w:rsidP="003101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fruisce di ventilazione naturale tramite la presenza nei locali di finestre, portefinestre o porte; </w:t>
      </w:r>
    </w:p>
    <w:p w:rsidR="00EA24B0" w:rsidRDefault="00310100" w:rsidP="003101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è assicurata l’aspirazione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dei fumi, vapori e delle esalazioni nei punti di produzione (cucine, gabinetti, altro); </w:t>
      </w:r>
    </w:p>
    <w:p w:rsidR="00EA24B0" w:rsidRDefault="00310100" w:rsidP="003101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“posto di cottura”, eventualmente annesso al locale di soggiorno, comunica ampiamente con quest’ultimo ed è adeguatamente munito di impianto di aspirazione forzata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sui fornelli; </w:t>
      </w:r>
    </w:p>
    <w:p w:rsidR="00EA24B0" w:rsidRDefault="00310100" w:rsidP="003101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stanza da bagno è fornita di apertura all’esterno per il ricambio dell’aria, o è dotata di impianto di aspirazione meccanica;</w:t>
      </w:r>
    </w:p>
    <w:p w:rsidR="00EA24B0" w:rsidRDefault="00310100" w:rsidP="003101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l'unità immobiliare è conforme alle normative di sicurezza dettate dal D.M. n° 37/2008, U.N.I. n° 7229/2015 ed 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.N.I. n° 7128/2015 circa l'adduzione, uso e scarichi del gas nelle civili abitazioni. 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allega copia del Documento di Identità in corso di validità.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0"/>
          <w:szCs w:val="2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i/>
          <w:color w:val="000000"/>
          <w:sz w:val="20"/>
          <w:szCs w:val="20"/>
        </w:rPr>
        <w:t xml:space="preserve">N.B.: su tali dichiarazioni saranno effettuati controlli a campione, e potrà essere richiesta una relazione tecnica redatta da un Professionista abilitato che attesti la sussistenza dei requisiti igienico sanitari sopra riportati. 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eastAsia="Arial" w:cs="Arial"/>
          <w:color w:val="00000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Monterotondo Marittimo, lì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 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11766"/>
          <w:tab w:val="right" w:pos="14317"/>
        </w:tabs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                        In fede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11766"/>
          <w:tab w:val="right" w:pos="14317"/>
        </w:tabs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11766"/>
          <w:tab w:val="right" w:pos="14317"/>
        </w:tabs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11766"/>
          <w:tab w:val="right" w:pos="14317"/>
        </w:tabs>
        <w:ind w:left="0" w:hanging="2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___________________________________</w:t>
      </w: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11766"/>
          <w:tab w:val="right" w:pos="14317"/>
        </w:tabs>
        <w:ind w:left="0" w:hanging="2"/>
        <w:jc w:val="both"/>
        <w:rPr>
          <w:rFonts w:ascii="Calibri" w:eastAsia="Calibri" w:hAnsi="Calibri" w:cs="Calibri"/>
          <w:i/>
        </w:rPr>
      </w:pP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11766"/>
          <w:tab w:val="right" w:pos="14317"/>
        </w:tabs>
        <w:ind w:left="0" w:hanging="2"/>
        <w:jc w:val="both"/>
        <w:rPr>
          <w:rFonts w:ascii="Calibri" w:eastAsia="Calibri" w:hAnsi="Calibri" w:cs="Calibri"/>
          <w:i/>
        </w:rPr>
      </w:pPr>
    </w:p>
    <w:p w:rsidR="00EA24B0" w:rsidRDefault="00EA24B0" w:rsidP="00310100">
      <w:pPr>
        <w:pBdr>
          <w:top w:val="nil"/>
          <w:left w:val="nil"/>
          <w:bottom w:val="nil"/>
          <w:right w:val="nil"/>
          <w:between w:val="nil"/>
        </w:pBdr>
        <w:tabs>
          <w:tab w:val="center" w:pos="11766"/>
          <w:tab w:val="right" w:pos="14317"/>
        </w:tabs>
        <w:ind w:left="0" w:hanging="2"/>
        <w:jc w:val="both"/>
        <w:rPr>
          <w:rFonts w:ascii="Calibri" w:eastAsia="Calibri" w:hAnsi="Calibri" w:cs="Calibri"/>
          <w:i/>
        </w:rPr>
      </w:pP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______________________________________________________________________________________</w:t>
      </w:r>
    </w:p>
    <w:p w:rsidR="00EA24B0" w:rsidRDefault="00310100" w:rsidP="003101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INFORMATIVA SUL TRATTAMENTO DEI DATI PERSONALI </w:t>
      </w:r>
    </w:p>
    <w:p w:rsidR="00EA24B0" w:rsidRDefault="00310100" w:rsidP="00EA24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 xml:space="preserve">Ai sensi e per gli effetti del Regolamento UE n° 2016/679, il Comune di Monterotondo Marittimo in qualità di titolare del trattamento, informa che i dati personali acquisiti formeranno oggetto di trattamento </w:t>
      </w:r>
      <w:r>
        <w:rPr>
          <w:rFonts w:ascii="Calibri" w:eastAsia="Calibri" w:hAnsi="Calibri" w:cs="Calibri"/>
          <w:color w:val="000000"/>
          <w:sz w:val="14"/>
          <w:szCs w:val="14"/>
        </w:rPr>
        <w:t>nel rispetto della normativa sopra richiamata ed informa circa i seguenti aspetti del trattamento:</w:t>
      </w:r>
      <w:r>
        <w:rPr>
          <w:rFonts w:ascii="Calibri" w:eastAsia="Calibri" w:hAnsi="Calibri" w:cs="Calibri"/>
          <w:color w:val="000000"/>
          <w:sz w:val="14"/>
          <w:szCs w:val="14"/>
        </w:rPr>
        <w:br/>
        <w:t xml:space="preserve">Il titolare del trattamento è il Comune di Monterotondo Marittimo.  L’elenco dei possibili Responsabili del trattamento è richiedibile presso il Titolare. I </w:t>
      </w:r>
      <w:r>
        <w:rPr>
          <w:rFonts w:ascii="Calibri" w:eastAsia="Calibri" w:hAnsi="Calibri" w:cs="Calibri"/>
          <w:color w:val="000000"/>
          <w:sz w:val="14"/>
          <w:szCs w:val="14"/>
        </w:rPr>
        <w:t>dati personali verranno trattati esclusivamente per gli scopi connessi ai fini istituzionali del Comune di Monterotondo Marittimo, ovvero dipendenti da obblighi di Legge, ivi compresa l'adozione di misure di sicurezza. I dati personali verranno trattati ma</w:t>
      </w:r>
      <w:r>
        <w:rPr>
          <w:rFonts w:ascii="Calibri" w:eastAsia="Calibri" w:hAnsi="Calibri" w:cs="Calibri"/>
          <w:color w:val="000000"/>
          <w:sz w:val="14"/>
          <w:szCs w:val="14"/>
        </w:rPr>
        <w:t>nualmente e con strumenti automatizzati, conservati per la durata prevista ed alla fine distrutti. Il conferimento dei dati è obbligatorio per beneficiare dei servizi di cui sopra, e l'eventuale diniego comporta l'impossibilità della scrivente di erogare i</w:t>
      </w:r>
      <w:r>
        <w:rPr>
          <w:rFonts w:ascii="Calibri" w:eastAsia="Calibri" w:hAnsi="Calibri" w:cs="Calibri"/>
          <w:color w:val="000000"/>
          <w:sz w:val="14"/>
          <w:szCs w:val="14"/>
        </w:rPr>
        <w:t>l servizio o prodotto richiesto. I dati personali non saranno diffusi presso terzi, ma potranno essere comunicati a clienti, fornitori ed Enti Pubblici per l’espletamento di obblighi di Legge. I dati verranno conservati all’interno della Unione Europea. L’</w:t>
      </w:r>
      <w:r>
        <w:rPr>
          <w:rFonts w:ascii="Calibri" w:eastAsia="Calibri" w:hAnsi="Calibri" w:cs="Calibri"/>
          <w:color w:val="000000"/>
          <w:sz w:val="14"/>
          <w:szCs w:val="14"/>
        </w:rPr>
        <w:t>interessato gode dei diritti assicurati dall'Art. 15 del Regolamento UE n° 2016/679, che potranno essere esercitati mediante apposita richiesta al Titolare del trattamento. L’informativa  estesa può essere richiesta al personale o consultata nel sito inter</w:t>
      </w:r>
      <w:r>
        <w:rPr>
          <w:rFonts w:ascii="Calibri" w:eastAsia="Calibri" w:hAnsi="Calibri" w:cs="Calibri"/>
          <w:color w:val="000000"/>
          <w:sz w:val="14"/>
          <w:szCs w:val="14"/>
        </w:rPr>
        <w:t>net istituzionale  </w:t>
      </w:r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www.comune.monterotondomarittimo.gr.it</w:t>
      </w:r>
    </w:p>
    <w:sectPr w:rsidR="00EA24B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DA0"/>
    <w:multiLevelType w:val="multilevel"/>
    <w:tmpl w:val="0688F93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46606CC"/>
    <w:multiLevelType w:val="multilevel"/>
    <w:tmpl w:val="D3D06CB6"/>
    <w:lvl w:ilvl="0">
      <w:start w:val="1"/>
      <w:numFmt w:val="bullet"/>
      <w:lvlText w:val="-"/>
      <w:lvlJc w:val="left"/>
      <w:pPr>
        <w:ind w:left="720" w:hanging="360"/>
      </w:pPr>
      <w:rPr>
        <w:rFonts w:ascii="Utsaah" w:eastAsia="Utsaah" w:hAnsi="Utsaah" w:cs="Utsaah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CE65025"/>
    <w:multiLevelType w:val="multilevel"/>
    <w:tmpl w:val="CD34E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A24B0"/>
    <w:rsid w:val="00310100"/>
    <w:rsid w:val="00E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6"/>
      <w:szCs w:val="16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spacing w:line="240" w:lineRule="auto"/>
      <w:jc w:val="both"/>
      <w:outlineLvl w:val="4"/>
    </w:pPr>
    <w:rPr>
      <w:rFonts w:cs="Arial"/>
      <w:b/>
      <w:bCs/>
      <w:sz w:val="20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line="240" w:lineRule="auto"/>
      <w:ind w:left="4680"/>
      <w:jc w:val="center"/>
    </w:pPr>
    <w:rPr>
      <w:rFonts w:ascii="Times New Roman" w:hAnsi="Times New Roman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TITOLO-PUNTO">
    <w:name w:val="TITOLO - PUNTO"/>
    <w:rPr>
      <w:b/>
      <w:bCs/>
      <w:color w:val="FF0000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MODtesto8">
    <w:name w:val="MOD_testo8"/>
    <w:basedOn w:val="Normale"/>
    <w:pPr>
      <w:spacing w:after="300" w:line="240" w:lineRule="auto"/>
      <w:jc w:val="both"/>
    </w:pPr>
    <w:rPr>
      <w:position w:val="4"/>
      <w:szCs w:val="20"/>
    </w:rPr>
  </w:style>
  <w:style w:type="paragraph" w:styleId="Testonormale">
    <w:name w:val="Plain Text"/>
    <w:basedOn w:val="Normale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uppressAutoHyphens w:val="0"/>
      <w:autoSpaceDE w:val="0"/>
      <w:spacing w:line="240" w:lineRule="auto"/>
      <w:jc w:val="both"/>
    </w:pPr>
    <w:rPr>
      <w:rFonts w:cs="Arial"/>
      <w:sz w:val="20"/>
      <w:szCs w:val="20"/>
      <w:lang w:eastAsia="ar-SA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inlinea1">
    <w:name w:val="inlinea1"/>
    <w:rPr>
      <w:rFonts w:ascii="Verdana" w:hAnsi="Verdana" w:hint="default"/>
      <w:i/>
      <w:iCs/>
      <w:color w:val="7B2D64"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Titolo9Carattere">
    <w:name w:val="Titolo 9 Carattere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37">
    <w:name w:val="xl37"/>
    <w:basedOn w:val="Normal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6"/>
      <w:szCs w:val="16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spacing w:line="240" w:lineRule="auto"/>
      <w:jc w:val="both"/>
      <w:outlineLvl w:val="4"/>
    </w:pPr>
    <w:rPr>
      <w:rFonts w:cs="Arial"/>
      <w:b/>
      <w:bCs/>
      <w:sz w:val="20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line="240" w:lineRule="auto"/>
      <w:ind w:left="4680"/>
      <w:jc w:val="center"/>
    </w:pPr>
    <w:rPr>
      <w:rFonts w:ascii="Times New Roman" w:hAnsi="Times New Roman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TITOLO-PUNTO">
    <w:name w:val="TITOLO - PUNTO"/>
    <w:rPr>
      <w:b/>
      <w:bCs/>
      <w:color w:val="FF0000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MODtesto8">
    <w:name w:val="MOD_testo8"/>
    <w:basedOn w:val="Normale"/>
    <w:pPr>
      <w:spacing w:after="300" w:line="240" w:lineRule="auto"/>
      <w:jc w:val="both"/>
    </w:pPr>
    <w:rPr>
      <w:position w:val="4"/>
      <w:szCs w:val="20"/>
    </w:rPr>
  </w:style>
  <w:style w:type="paragraph" w:styleId="Testonormale">
    <w:name w:val="Plain Text"/>
    <w:basedOn w:val="Normale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uppressAutoHyphens w:val="0"/>
      <w:autoSpaceDE w:val="0"/>
      <w:spacing w:line="240" w:lineRule="auto"/>
      <w:jc w:val="both"/>
    </w:pPr>
    <w:rPr>
      <w:rFonts w:cs="Arial"/>
      <w:sz w:val="20"/>
      <w:szCs w:val="20"/>
      <w:lang w:eastAsia="ar-SA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inlinea1">
    <w:name w:val="inlinea1"/>
    <w:rPr>
      <w:rFonts w:ascii="Verdana" w:hAnsi="Verdana" w:hint="default"/>
      <w:i/>
      <w:iCs/>
      <w:color w:val="7B2D64"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Titolo9Carattere">
    <w:name w:val="Titolo 9 Carattere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37">
    <w:name w:val="xl37"/>
    <w:basedOn w:val="Normal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oAgyqPW7Xb0HgL22Tw50Wl2SA==">AMUW2mUA7JMrSoEZXuLw5JFwZrwfqRTd5SVJsY15bn0Un09C4r4chyh2W6aC/yeSgUsBht8QAJ53FGyx7tMHF5OpBPBt3LWshQjHic8c4iRZMvLwoEQcWOM=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sgrevic</dc:creator>
  <cp:lastModifiedBy>Utente</cp:lastModifiedBy>
  <cp:revision>2</cp:revision>
  <dcterms:created xsi:type="dcterms:W3CDTF">2021-02-06T10:23:00Z</dcterms:created>
  <dcterms:modified xsi:type="dcterms:W3CDTF">2021-04-01T10:13:00Z</dcterms:modified>
</cp:coreProperties>
</file>